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D56FE" w14:textId="37534831" w:rsidR="00D42268" w:rsidRPr="00E175F5" w:rsidRDefault="00D42268" w:rsidP="00544B64">
      <w:pPr>
        <w:pStyle w:val="Naslov1"/>
        <w:spacing w:before="0" w:after="0" w:line="260" w:lineRule="exact"/>
        <w:jc w:val="right"/>
        <w:rPr>
          <w:sz w:val="20"/>
          <w:szCs w:val="20"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Pr="00E175F5">
        <w:rPr>
          <w:sz w:val="20"/>
          <w:szCs w:val="20"/>
        </w:rPr>
        <w:t xml:space="preserve">Vzorec št. </w:t>
      </w:r>
      <w:bookmarkEnd w:id="0"/>
      <w:bookmarkEnd w:id="1"/>
      <w:r w:rsidR="00CE565C" w:rsidRPr="00E175F5">
        <w:rPr>
          <w:sz w:val="20"/>
          <w:szCs w:val="20"/>
        </w:rPr>
        <w:t>1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CE565C">
      <w:pPr>
        <w:spacing w:line="260" w:lineRule="exact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5C63A01D" w:rsidR="00D42268" w:rsidRPr="006C1785" w:rsidRDefault="0044483F" w:rsidP="0044483F">
      <w:pPr>
        <w:spacing w:line="260" w:lineRule="exact"/>
        <w:rPr>
          <w:rFonts w:ascii="Arial" w:hAnsi="Arial"/>
          <w:b/>
          <w:bCs/>
          <w:sz w:val="20"/>
          <w:szCs w:val="20"/>
          <w:lang w:eastAsia="en-US"/>
        </w:rPr>
      </w:pPr>
      <w:r>
        <w:rPr>
          <w:rFonts w:ascii="Arial" w:hAnsi="Arial"/>
          <w:b/>
          <w:bCs/>
          <w:sz w:val="20"/>
          <w:szCs w:val="20"/>
          <w:lang w:eastAsia="en-US"/>
        </w:rPr>
        <w:t xml:space="preserve">                                                                 </w:t>
      </w:r>
      <w:r w:rsidR="00D42268"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4C8CC69" w14:textId="6512BD01" w:rsidR="00EB4FCD" w:rsidRPr="00FF5185" w:rsidRDefault="00D42268" w:rsidP="00EB4FC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</w:t>
      </w:r>
      <w:r w:rsidR="00387235">
        <w:rPr>
          <w:rFonts w:ascii="Arial" w:hAnsi="Arial"/>
          <w:sz w:val="20"/>
          <w:szCs w:val="20"/>
          <w:lang w:eastAsia="en-US"/>
        </w:rPr>
        <w:t xml:space="preserve"> in javno upravo</w:t>
      </w:r>
      <w:r w:rsidRPr="006C1785">
        <w:rPr>
          <w:rFonts w:ascii="Arial" w:hAnsi="Arial"/>
          <w:sz w:val="20"/>
          <w:szCs w:val="20"/>
          <w:lang w:eastAsia="en-US"/>
        </w:rPr>
        <w:t>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="00544B64">
        <w:rPr>
          <w:rFonts w:ascii="Arial" w:hAnsi="Arial"/>
          <w:sz w:val="20"/>
          <w:szCs w:val="20"/>
          <w:lang w:eastAsia="en-US"/>
        </w:rPr>
        <w:t>32</w:t>
      </w:r>
      <w:r w:rsidRPr="006C1785">
        <w:rPr>
          <w:rFonts w:ascii="Arial" w:hAnsi="Arial"/>
          <w:sz w:val="20"/>
          <w:szCs w:val="20"/>
          <w:lang w:eastAsia="en-US"/>
        </w:rPr>
        <w:t xml:space="preserve">. člena </w:t>
      </w:r>
      <w:r w:rsidR="00544B64" w:rsidRPr="007D5CD1">
        <w:rPr>
          <w:rFonts w:ascii="Arial" w:hAnsi="Arial" w:cs="Arial"/>
          <w:color w:val="000000"/>
          <w:sz w:val="20"/>
          <w:szCs w:val="20"/>
        </w:rPr>
        <w:t xml:space="preserve">Zakona o javnem naročanju na področju obrambe in varnosti </w:t>
      </w:r>
      <w:r w:rsidR="00387235" w:rsidRPr="007D5CD1">
        <w:rPr>
          <w:rFonts w:ascii="Arial" w:hAnsi="Arial" w:cs="Arial"/>
          <w:color w:val="000000"/>
          <w:sz w:val="20"/>
          <w:szCs w:val="20"/>
        </w:rPr>
        <w:t>(Uradni list RS, št. 90/12, 90/14-ZDU-1l, 52/16</w:t>
      </w:r>
      <w:r w:rsidR="00387235">
        <w:rPr>
          <w:rFonts w:ascii="Arial" w:hAnsi="Arial" w:cs="Arial"/>
          <w:color w:val="000000"/>
          <w:sz w:val="20"/>
          <w:szCs w:val="20"/>
        </w:rPr>
        <w:t>,</w:t>
      </w:r>
      <w:r w:rsidR="00387235" w:rsidRPr="007D5CD1">
        <w:rPr>
          <w:rFonts w:ascii="Arial" w:hAnsi="Arial" w:cs="Arial"/>
          <w:color w:val="000000"/>
          <w:sz w:val="20"/>
          <w:szCs w:val="20"/>
        </w:rPr>
        <w:t xml:space="preserve"> </w:t>
      </w:r>
      <w:r w:rsidR="00387235" w:rsidRPr="00B21C46">
        <w:rPr>
          <w:rFonts w:ascii="Arial" w:hAnsi="Arial" w:cs="Arial"/>
          <w:sz w:val="20"/>
          <w:szCs w:val="20"/>
        </w:rPr>
        <w:t>122/23</w:t>
      </w:r>
      <w:r w:rsidR="00387235">
        <w:rPr>
          <w:rFonts w:ascii="Arial" w:hAnsi="Arial" w:cs="Arial"/>
          <w:sz w:val="20"/>
          <w:szCs w:val="20"/>
        </w:rPr>
        <w:t xml:space="preserve"> in 83/25 - ZOUL</w:t>
      </w:r>
      <w:r w:rsidR="00387235" w:rsidRPr="007D5CD1">
        <w:rPr>
          <w:rFonts w:ascii="Arial" w:hAnsi="Arial" w:cs="Arial"/>
          <w:color w:val="000000"/>
          <w:sz w:val="20"/>
          <w:szCs w:val="20"/>
        </w:rPr>
        <w:t>)</w:t>
      </w:r>
      <w:r w:rsidR="00387235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/>
          <w:sz w:val="20"/>
          <w:szCs w:val="20"/>
          <w:lang w:eastAsia="en-US"/>
        </w:rPr>
        <w:t xml:space="preserve">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544B64">
        <w:rPr>
          <w:rFonts w:ascii="Arial" w:hAnsi="Arial" w:cs="Arial"/>
          <w:sz w:val="20"/>
          <w:szCs w:val="20"/>
        </w:rPr>
        <w:t>blaga</w:t>
      </w:r>
      <w:r>
        <w:rPr>
          <w:rFonts w:ascii="Arial" w:hAnsi="Arial" w:cs="Arial"/>
          <w:sz w:val="20"/>
          <w:szCs w:val="20"/>
        </w:rPr>
        <w:t xml:space="preserve"> po</w:t>
      </w:r>
      <w:r w:rsidR="00544B64" w:rsidRPr="00385FF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840E4" w:rsidRPr="001840E4">
        <w:rPr>
          <w:rFonts w:ascii="Arial" w:hAnsi="Arial" w:cs="Arial"/>
          <w:b/>
          <w:bCs/>
          <w:sz w:val="20"/>
          <w:szCs w:val="20"/>
        </w:rPr>
        <w:t>postopku s pogajanji</w:t>
      </w:r>
      <w:r w:rsidR="00544B64" w:rsidRPr="00385FF8">
        <w:rPr>
          <w:rFonts w:ascii="Arial" w:hAnsi="Arial" w:cs="Arial"/>
          <w:b/>
          <w:sz w:val="20"/>
          <w:szCs w:val="20"/>
        </w:rPr>
        <w:t xml:space="preserve"> po predhodni objavi za dobavo </w:t>
      </w:r>
      <w:r w:rsidR="00387235">
        <w:rPr>
          <w:rFonts w:ascii="Arial" w:hAnsi="Arial" w:cs="Arial"/>
          <w:b/>
          <w:sz w:val="20"/>
          <w:szCs w:val="20"/>
        </w:rPr>
        <w:t>opreme za izvajanje videonadzora na objektih varovanih oseb</w:t>
      </w:r>
      <w:r w:rsidR="00544B64" w:rsidRPr="00385FF8">
        <w:rPr>
          <w:rFonts w:ascii="Arial" w:hAnsi="Arial" w:cs="Arial"/>
          <w:b/>
          <w:sz w:val="20"/>
          <w:szCs w:val="20"/>
        </w:rPr>
        <w:t>, št. 430-</w:t>
      </w:r>
      <w:r w:rsidR="00387235">
        <w:rPr>
          <w:rFonts w:ascii="Arial" w:hAnsi="Arial" w:cs="Arial"/>
          <w:b/>
          <w:sz w:val="20"/>
          <w:szCs w:val="20"/>
        </w:rPr>
        <w:t>514</w:t>
      </w:r>
      <w:r w:rsidR="00544B64" w:rsidRPr="00385FF8">
        <w:rPr>
          <w:rFonts w:ascii="Arial" w:hAnsi="Arial" w:cs="Arial"/>
          <w:b/>
          <w:sz w:val="20"/>
          <w:szCs w:val="20"/>
        </w:rPr>
        <w:t>/202</w:t>
      </w:r>
      <w:r w:rsidR="00387235">
        <w:rPr>
          <w:rFonts w:ascii="Arial" w:hAnsi="Arial" w:cs="Arial"/>
          <w:b/>
          <w:sz w:val="20"/>
          <w:szCs w:val="20"/>
        </w:rPr>
        <w:t>6</w:t>
      </w:r>
      <w:r w:rsidR="00EB4FCD">
        <w:rPr>
          <w:rFonts w:ascii="Arial" w:hAnsi="Arial" w:cs="Arial"/>
          <w:b/>
          <w:sz w:val="20"/>
          <w:szCs w:val="20"/>
        </w:rPr>
        <w:t>.</w:t>
      </w:r>
    </w:p>
    <w:p w14:paraId="4303DC9E" w14:textId="7102D596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1C655F" w:rsidRDefault="00D42268" w:rsidP="00A37232">
            <w:pPr>
              <w:spacing w:line="260" w:lineRule="exact"/>
              <w:rPr>
                <w:rFonts w:ascii="Arial" w:hAnsi="Arial"/>
                <w:b/>
                <w:sz w:val="20"/>
                <w:szCs w:val="20"/>
                <w:lang w:eastAsia="en-US"/>
              </w:rPr>
            </w:pPr>
            <w:r w:rsidRPr="001C655F">
              <w:rPr>
                <w:rFonts w:ascii="Arial" w:hAnsi="Arial"/>
                <w:b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1C655F" w:rsidRDefault="00D42268" w:rsidP="00A37232">
            <w:pPr>
              <w:spacing w:line="260" w:lineRule="exact"/>
              <w:rPr>
                <w:rFonts w:ascii="Arial" w:hAnsi="Arial"/>
                <w:b/>
                <w:sz w:val="20"/>
                <w:szCs w:val="20"/>
                <w:lang w:eastAsia="en-US"/>
              </w:rPr>
            </w:pPr>
            <w:r w:rsidRPr="001C655F">
              <w:rPr>
                <w:rFonts w:ascii="Arial" w:hAnsi="Arial"/>
                <w:b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1C655F" w:rsidRDefault="00D42268" w:rsidP="00A37232">
            <w:pPr>
              <w:spacing w:line="260" w:lineRule="exact"/>
              <w:rPr>
                <w:rFonts w:ascii="Arial" w:hAnsi="Arial"/>
                <w:b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12118DFE" w14:textId="593EF40A" w:rsidR="00CE565C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</w:p>
    <w:p w14:paraId="065AD0DD" w14:textId="65834A7E" w:rsidR="00D42268" w:rsidRPr="00E175F5" w:rsidRDefault="00427A6B" w:rsidP="00CE565C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 w:rsidRPr="00E175F5">
        <w:rPr>
          <w:sz w:val="20"/>
          <w:szCs w:val="20"/>
        </w:rPr>
        <w:lastRenderedPageBreak/>
        <w:t xml:space="preserve">Vzorec št. </w:t>
      </w:r>
      <w:r w:rsidR="00E175F5">
        <w:rPr>
          <w:sz w:val="20"/>
          <w:szCs w:val="20"/>
        </w:rPr>
        <w:t>1a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5BF21938" w14:textId="0A27CD45" w:rsidR="00544B64" w:rsidRPr="00FF5185" w:rsidRDefault="00D42268" w:rsidP="00544B6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</w:t>
      </w:r>
      <w:r w:rsidR="001C1179">
        <w:rPr>
          <w:rFonts w:ascii="Arial" w:hAnsi="Arial"/>
          <w:sz w:val="20"/>
          <w:szCs w:val="20"/>
        </w:rPr>
        <w:t xml:space="preserve"> in javno upravo</w:t>
      </w:r>
      <w:r w:rsidRPr="00DD1538">
        <w:rPr>
          <w:rFonts w:ascii="Arial" w:hAnsi="Arial"/>
          <w:sz w:val="20"/>
          <w:szCs w:val="20"/>
        </w:rPr>
        <w:t>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="00544B64" w:rsidRPr="006C1785">
        <w:rPr>
          <w:rFonts w:ascii="Arial" w:hAnsi="Arial" w:cs="Arial"/>
          <w:sz w:val="20"/>
          <w:szCs w:val="20"/>
        </w:rPr>
        <w:t xml:space="preserve">po prvem odstavku </w:t>
      </w:r>
      <w:r w:rsidR="00544B64">
        <w:rPr>
          <w:rFonts w:ascii="Arial" w:hAnsi="Arial"/>
          <w:sz w:val="20"/>
          <w:szCs w:val="20"/>
          <w:lang w:eastAsia="en-US"/>
        </w:rPr>
        <w:t>32</w:t>
      </w:r>
      <w:r w:rsidR="00544B64" w:rsidRPr="006C1785">
        <w:rPr>
          <w:rFonts w:ascii="Arial" w:hAnsi="Arial"/>
          <w:sz w:val="20"/>
          <w:szCs w:val="20"/>
          <w:lang w:eastAsia="en-US"/>
        </w:rPr>
        <w:t xml:space="preserve">. člena </w:t>
      </w:r>
      <w:r w:rsidR="00544B64" w:rsidRPr="007D5CD1">
        <w:rPr>
          <w:rFonts w:ascii="Arial" w:hAnsi="Arial" w:cs="Arial"/>
          <w:color w:val="000000"/>
          <w:sz w:val="20"/>
          <w:szCs w:val="20"/>
        </w:rPr>
        <w:t xml:space="preserve">Zakona o javnem naročanju na področju obrambe in varnosti </w:t>
      </w:r>
      <w:r w:rsidR="00387235" w:rsidRPr="007D5CD1">
        <w:rPr>
          <w:rFonts w:ascii="Arial" w:hAnsi="Arial" w:cs="Arial"/>
          <w:color w:val="000000"/>
          <w:sz w:val="20"/>
          <w:szCs w:val="20"/>
        </w:rPr>
        <w:t>(Uradni list RS, št. 90/12, 90/14-ZDU-1l, 52/16</w:t>
      </w:r>
      <w:r w:rsidR="00387235">
        <w:rPr>
          <w:rFonts w:ascii="Arial" w:hAnsi="Arial" w:cs="Arial"/>
          <w:color w:val="000000"/>
          <w:sz w:val="20"/>
          <w:szCs w:val="20"/>
        </w:rPr>
        <w:t>,</w:t>
      </w:r>
      <w:r w:rsidR="00387235" w:rsidRPr="007D5CD1">
        <w:rPr>
          <w:rFonts w:ascii="Arial" w:hAnsi="Arial" w:cs="Arial"/>
          <w:color w:val="000000"/>
          <w:sz w:val="20"/>
          <w:szCs w:val="20"/>
        </w:rPr>
        <w:t xml:space="preserve"> </w:t>
      </w:r>
      <w:r w:rsidR="00387235" w:rsidRPr="00B21C46">
        <w:rPr>
          <w:rFonts w:ascii="Arial" w:hAnsi="Arial" w:cs="Arial"/>
          <w:sz w:val="20"/>
          <w:szCs w:val="20"/>
        </w:rPr>
        <w:t>122/23</w:t>
      </w:r>
      <w:r w:rsidR="00387235">
        <w:rPr>
          <w:rFonts w:ascii="Arial" w:hAnsi="Arial" w:cs="Arial"/>
          <w:sz w:val="20"/>
          <w:szCs w:val="20"/>
        </w:rPr>
        <w:t xml:space="preserve"> in 83/25 - ZOUL</w:t>
      </w:r>
      <w:r w:rsidR="00387235" w:rsidRPr="007D5CD1">
        <w:rPr>
          <w:rFonts w:ascii="Arial" w:hAnsi="Arial" w:cs="Arial"/>
          <w:color w:val="000000"/>
          <w:sz w:val="20"/>
          <w:szCs w:val="20"/>
        </w:rPr>
        <w:t>)</w:t>
      </w:r>
      <w:r w:rsidR="00387235">
        <w:rPr>
          <w:rFonts w:ascii="Arial" w:hAnsi="Arial" w:cs="Arial"/>
          <w:sz w:val="20"/>
          <w:szCs w:val="20"/>
        </w:rPr>
        <w:t xml:space="preserve">, </w:t>
      </w:r>
      <w:r w:rsidR="00544B64">
        <w:rPr>
          <w:rFonts w:ascii="Arial" w:hAnsi="Arial"/>
          <w:sz w:val="20"/>
          <w:szCs w:val="20"/>
          <w:lang w:eastAsia="en-US"/>
        </w:rPr>
        <w:t xml:space="preserve">v postopku javnega </w:t>
      </w:r>
      <w:r w:rsidR="00544B64" w:rsidRPr="00E337A0">
        <w:rPr>
          <w:rFonts w:ascii="Arial" w:hAnsi="Arial" w:cs="Arial"/>
          <w:sz w:val="20"/>
          <w:szCs w:val="20"/>
        </w:rPr>
        <w:t>naročila</w:t>
      </w:r>
      <w:r w:rsidR="00544B64">
        <w:rPr>
          <w:rFonts w:ascii="Arial" w:hAnsi="Arial" w:cs="Arial"/>
          <w:sz w:val="20"/>
          <w:szCs w:val="20"/>
        </w:rPr>
        <w:t xml:space="preserve"> za oddajo naročila blaga po</w:t>
      </w:r>
      <w:r w:rsidR="00544B64" w:rsidRPr="00385FF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840E4" w:rsidRPr="001840E4">
        <w:rPr>
          <w:rFonts w:ascii="Arial" w:hAnsi="Arial" w:cs="Arial"/>
          <w:b/>
          <w:bCs/>
          <w:sz w:val="20"/>
          <w:szCs w:val="20"/>
        </w:rPr>
        <w:t>postopku s pogajanji</w:t>
      </w:r>
      <w:r w:rsidR="001840E4" w:rsidRPr="00385FF8">
        <w:rPr>
          <w:rFonts w:ascii="Arial" w:hAnsi="Arial" w:cs="Arial"/>
          <w:b/>
          <w:sz w:val="20"/>
          <w:szCs w:val="20"/>
        </w:rPr>
        <w:t xml:space="preserve"> po predhodni objavi za dobavo </w:t>
      </w:r>
      <w:r w:rsidR="00387235">
        <w:rPr>
          <w:rFonts w:ascii="Arial" w:hAnsi="Arial" w:cs="Arial"/>
          <w:b/>
          <w:sz w:val="20"/>
          <w:szCs w:val="20"/>
        </w:rPr>
        <w:t>opreme za izvajanje videonadzora na objektih varovanih oseb</w:t>
      </w:r>
      <w:r w:rsidR="00387235" w:rsidRPr="00385FF8">
        <w:rPr>
          <w:rFonts w:ascii="Arial" w:hAnsi="Arial" w:cs="Arial"/>
          <w:b/>
          <w:sz w:val="20"/>
          <w:szCs w:val="20"/>
        </w:rPr>
        <w:t>, št. 430-</w:t>
      </w:r>
      <w:r w:rsidR="00387235">
        <w:rPr>
          <w:rFonts w:ascii="Arial" w:hAnsi="Arial" w:cs="Arial"/>
          <w:b/>
          <w:sz w:val="20"/>
          <w:szCs w:val="20"/>
        </w:rPr>
        <w:t>514</w:t>
      </w:r>
      <w:r w:rsidR="00387235" w:rsidRPr="00385FF8">
        <w:rPr>
          <w:rFonts w:ascii="Arial" w:hAnsi="Arial" w:cs="Arial"/>
          <w:b/>
          <w:sz w:val="20"/>
          <w:szCs w:val="20"/>
        </w:rPr>
        <w:t>/202</w:t>
      </w:r>
      <w:r w:rsidR="00387235">
        <w:rPr>
          <w:rFonts w:ascii="Arial" w:hAnsi="Arial" w:cs="Arial"/>
          <w:b/>
          <w:sz w:val="20"/>
          <w:szCs w:val="20"/>
        </w:rPr>
        <w:t>6.</w:t>
      </w:r>
    </w:p>
    <w:p w14:paraId="1DA6B3A8" w14:textId="71BE7173" w:rsidR="00760B06" w:rsidRPr="00E337A0" w:rsidRDefault="00760B06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086ABF">
              <w:rPr>
                <w:rFonts w:ascii="Arial" w:hAnsi="Arial"/>
                <w:b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086ABF">
              <w:rPr>
                <w:rFonts w:ascii="Arial" w:hAnsi="Arial"/>
                <w:b/>
                <w:sz w:val="20"/>
                <w:szCs w:val="20"/>
              </w:rPr>
              <w:t>Gospodarski subjekt:</w:t>
            </w:r>
          </w:p>
          <w:p w14:paraId="2E9D87D3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  <w:p w14:paraId="6C707A46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086ABF">
              <w:rPr>
                <w:rFonts w:ascii="Arial" w:hAnsi="Arial"/>
                <w:b/>
                <w:sz w:val="20"/>
                <w:szCs w:val="20"/>
              </w:rPr>
              <w:t>Žig in podpis:</w:t>
            </w:r>
          </w:p>
          <w:p w14:paraId="320FBA5B" w14:textId="77777777" w:rsidR="00D42268" w:rsidRPr="00086ABF" w:rsidRDefault="00D42268" w:rsidP="00A37232">
            <w:pPr>
              <w:spacing w:line="260" w:lineRule="exact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6D056716" w14:textId="6CC6494A" w:rsidR="00427A6B" w:rsidRPr="00CE565C" w:rsidRDefault="00427A6B" w:rsidP="00CE565C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</w:p>
    <w:p w14:paraId="70479002" w14:textId="77777777" w:rsidR="00427A6B" w:rsidRPr="00427A6B" w:rsidRDefault="00427A6B" w:rsidP="00427A6B"/>
    <w:sectPr w:rsidR="00427A6B" w:rsidRP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5467D6F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F6BB4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589073621">
    <w:abstractNumId w:val="40"/>
  </w:num>
  <w:num w:numId="2" w16cid:durableId="70123723">
    <w:abstractNumId w:val="9"/>
  </w:num>
  <w:num w:numId="3" w16cid:durableId="409423777">
    <w:abstractNumId w:val="29"/>
  </w:num>
  <w:num w:numId="4" w16cid:durableId="963774607">
    <w:abstractNumId w:val="12"/>
  </w:num>
  <w:num w:numId="5" w16cid:durableId="577984574">
    <w:abstractNumId w:val="26"/>
  </w:num>
  <w:num w:numId="6" w16cid:durableId="4209930">
    <w:abstractNumId w:val="20"/>
  </w:num>
  <w:num w:numId="7" w16cid:durableId="300430058">
    <w:abstractNumId w:val="15"/>
  </w:num>
  <w:num w:numId="8" w16cid:durableId="231622285">
    <w:abstractNumId w:val="25"/>
  </w:num>
  <w:num w:numId="9" w16cid:durableId="5842620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81669941">
    <w:abstractNumId w:val="3"/>
  </w:num>
  <w:num w:numId="11" w16cid:durableId="288980291">
    <w:abstractNumId w:val="22"/>
  </w:num>
  <w:num w:numId="12" w16cid:durableId="117916994">
    <w:abstractNumId w:val="30"/>
  </w:num>
  <w:num w:numId="13" w16cid:durableId="1966227853">
    <w:abstractNumId w:val="4"/>
  </w:num>
  <w:num w:numId="14" w16cid:durableId="481626141">
    <w:abstractNumId w:val="11"/>
  </w:num>
  <w:num w:numId="15" w16cid:durableId="1832335508">
    <w:abstractNumId w:val="33"/>
  </w:num>
  <w:num w:numId="16" w16cid:durableId="1668361774">
    <w:abstractNumId w:val="41"/>
  </w:num>
  <w:num w:numId="17" w16cid:durableId="844520397">
    <w:abstractNumId w:val="28"/>
  </w:num>
  <w:num w:numId="18" w16cid:durableId="1217090084">
    <w:abstractNumId w:val="31"/>
  </w:num>
  <w:num w:numId="19" w16cid:durableId="2106804662">
    <w:abstractNumId w:val="43"/>
  </w:num>
  <w:num w:numId="20" w16cid:durableId="293604237">
    <w:abstractNumId w:val="27"/>
  </w:num>
  <w:num w:numId="21" w16cid:durableId="50464615">
    <w:abstractNumId w:val="35"/>
  </w:num>
  <w:num w:numId="22" w16cid:durableId="369576371">
    <w:abstractNumId w:val="36"/>
  </w:num>
  <w:num w:numId="23" w16cid:durableId="970479342">
    <w:abstractNumId w:val="16"/>
  </w:num>
  <w:num w:numId="24" w16cid:durableId="2041852221">
    <w:abstractNumId w:val="7"/>
  </w:num>
  <w:num w:numId="25" w16cid:durableId="579366444">
    <w:abstractNumId w:val="32"/>
  </w:num>
  <w:num w:numId="26" w16cid:durableId="385447170">
    <w:abstractNumId w:val="21"/>
  </w:num>
  <w:num w:numId="27" w16cid:durableId="900864633">
    <w:abstractNumId w:val="13"/>
  </w:num>
  <w:num w:numId="28" w16cid:durableId="1651211960">
    <w:abstractNumId w:val="10"/>
  </w:num>
  <w:num w:numId="29" w16cid:durableId="54159299">
    <w:abstractNumId w:val="34"/>
  </w:num>
  <w:num w:numId="30" w16cid:durableId="77602406">
    <w:abstractNumId w:val="8"/>
  </w:num>
  <w:num w:numId="31" w16cid:durableId="1134908292">
    <w:abstractNumId w:val="14"/>
  </w:num>
  <w:num w:numId="32" w16cid:durableId="1718353950">
    <w:abstractNumId w:val="23"/>
  </w:num>
  <w:num w:numId="33" w16cid:durableId="966354915">
    <w:abstractNumId w:val="6"/>
  </w:num>
  <w:num w:numId="34" w16cid:durableId="1116095126">
    <w:abstractNumId w:val="24"/>
  </w:num>
  <w:num w:numId="35" w16cid:durableId="1890918414">
    <w:abstractNumId w:val="2"/>
  </w:num>
  <w:num w:numId="36" w16cid:durableId="615645727">
    <w:abstractNumId w:val="17"/>
  </w:num>
  <w:num w:numId="37" w16cid:durableId="108282475">
    <w:abstractNumId w:val="39"/>
  </w:num>
  <w:num w:numId="38" w16cid:durableId="1394549171">
    <w:abstractNumId w:val="5"/>
  </w:num>
  <w:num w:numId="39" w16cid:durableId="1104614675">
    <w:abstractNumId w:val="37"/>
  </w:num>
  <w:num w:numId="40" w16cid:durableId="1489832173">
    <w:abstractNumId w:val="42"/>
  </w:num>
  <w:num w:numId="41" w16cid:durableId="1572736485">
    <w:abstractNumId w:val="0"/>
  </w:num>
  <w:num w:numId="42" w16cid:durableId="864516455">
    <w:abstractNumId w:val="18"/>
  </w:num>
  <w:num w:numId="43" w16cid:durableId="825559811">
    <w:abstractNumId w:val="40"/>
    <w:lvlOverride w:ilvl="0">
      <w:startOverride w:val="4"/>
    </w:lvlOverride>
  </w:num>
  <w:num w:numId="44" w16cid:durableId="177693183">
    <w:abstractNumId w:val="19"/>
  </w:num>
  <w:num w:numId="45" w16cid:durableId="191439369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6ABF"/>
    <w:rsid w:val="000F2F8D"/>
    <w:rsid w:val="00104142"/>
    <w:rsid w:val="001840E4"/>
    <w:rsid w:val="001C1179"/>
    <w:rsid w:val="001C655F"/>
    <w:rsid w:val="001F14F6"/>
    <w:rsid w:val="0021452C"/>
    <w:rsid w:val="002544D5"/>
    <w:rsid w:val="00272E82"/>
    <w:rsid w:val="00280665"/>
    <w:rsid w:val="00296A2D"/>
    <w:rsid w:val="002A63B3"/>
    <w:rsid w:val="002C5E75"/>
    <w:rsid w:val="002F6BB4"/>
    <w:rsid w:val="003509FC"/>
    <w:rsid w:val="00350F04"/>
    <w:rsid w:val="00364F38"/>
    <w:rsid w:val="00387235"/>
    <w:rsid w:val="003937AF"/>
    <w:rsid w:val="00427A6B"/>
    <w:rsid w:val="0044483F"/>
    <w:rsid w:val="004477B2"/>
    <w:rsid w:val="00512D6E"/>
    <w:rsid w:val="00544B64"/>
    <w:rsid w:val="00565BD0"/>
    <w:rsid w:val="006442AA"/>
    <w:rsid w:val="006C2CE4"/>
    <w:rsid w:val="007311C6"/>
    <w:rsid w:val="00745DA3"/>
    <w:rsid w:val="00760B06"/>
    <w:rsid w:val="00824703"/>
    <w:rsid w:val="00863A8E"/>
    <w:rsid w:val="008966B7"/>
    <w:rsid w:val="00897E68"/>
    <w:rsid w:val="00924A58"/>
    <w:rsid w:val="0096114E"/>
    <w:rsid w:val="00972101"/>
    <w:rsid w:val="009A5426"/>
    <w:rsid w:val="00A37232"/>
    <w:rsid w:val="00A40495"/>
    <w:rsid w:val="00AA674F"/>
    <w:rsid w:val="00AC0AFA"/>
    <w:rsid w:val="00B844C1"/>
    <w:rsid w:val="00BE6F93"/>
    <w:rsid w:val="00BE77AF"/>
    <w:rsid w:val="00BF2AD0"/>
    <w:rsid w:val="00C35D50"/>
    <w:rsid w:val="00C870BA"/>
    <w:rsid w:val="00CB4430"/>
    <w:rsid w:val="00CD003A"/>
    <w:rsid w:val="00CE565C"/>
    <w:rsid w:val="00CF6B3D"/>
    <w:rsid w:val="00D42268"/>
    <w:rsid w:val="00D909A4"/>
    <w:rsid w:val="00E16C38"/>
    <w:rsid w:val="00E175F5"/>
    <w:rsid w:val="00EB4FCD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dcterms:created xsi:type="dcterms:W3CDTF">2026-07-14T14:34:00Z</dcterms:created>
  <dcterms:modified xsi:type="dcterms:W3CDTF">2026-07-14T14:34:00Z</dcterms:modified>
</cp:coreProperties>
</file>